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DADE0" w14:textId="77777777" w:rsidR="00CF5D3F" w:rsidRDefault="00CF5D3F">
      <w:pPr>
        <w:rPr>
          <w:rFonts w:ascii="Arial" w:eastAsia="Times New Roman" w:hAnsi="Arial" w:cs="Arial"/>
          <w:color w:val="151E24"/>
          <w:sz w:val="27"/>
          <w:szCs w:val="27"/>
        </w:rPr>
      </w:pPr>
      <w:r w:rsidRPr="00BF6589">
        <w:rPr>
          <w:rFonts w:ascii="Arial" w:eastAsia="Times New Roman" w:hAnsi="Arial" w:cs="Arial"/>
          <w:color w:val="151E24"/>
          <w:sz w:val="27"/>
          <w:szCs w:val="27"/>
        </w:rPr>
        <w:t>S</w:t>
      </w:r>
      <w:r>
        <w:rPr>
          <w:rFonts w:ascii="Arial" w:eastAsia="Times New Roman" w:hAnsi="Arial" w:cs="Arial"/>
          <w:color w:val="151E24"/>
          <w:sz w:val="27"/>
          <w:szCs w:val="27"/>
        </w:rPr>
        <w:t>pecial rules for back-to-back FL events</w:t>
      </w:r>
    </w:p>
    <w:p w14:paraId="713270AD" w14:textId="6DACE081" w:rsidR="00E95825" w:rsidRDefault="00CF5D3F">
      <w:r>
        <w:rPr>
          <w:rFonts w:ascii="Arial" w:eastAsia="Times New Roman" w:hAnsi="Arial" w:cs="Arial"/>
          <w:b/>
          <w:bCs/>
          <w:color w:val="FB0606"/>
          <w:sz w:val="36"/>
          <w:szCs w:val="36"/>
        </w:rPr>
        <w:br/>
      </w:r>
      <w:r w:rsidRPr="00BF6589">
        <w:rPr>
          <w:rFonts w:ascii="Arial" w:eastAsia="Times New Roman" w:hAnsi="Arial" w:cs="Arial"/>
          <w:b/>
          <w:bCs/>
          <w:color w:val="FB0606"/>
          <w:sz w:val="36"/>
          <w:szCs w:val="36"/>
        </w:rPr>
        <w:t>REGISTRATION CLOSED FOR BACK-TO-BACK FLORIDA EVENTS</w:t>
      </w:r>
      <w:r w:rsidRPr="00BF6589">
        <w:rPr>
          <w:rFonts w:ascii="Arial" w:eastAsia="Times New Roman" w:hAnsi="Arial" w:cs="Arial"/>
          <w:color w:val="151E24"/>
          <w:sz w:val="27"/>
          <w:szCs w:val="27"/>
        </w:rPr>
        <w:br/>
        <w:t>New Smyrna Beach, Feb 24-25 and Ponce Inlet, March 2-3 event registration is closed. </w:t>
      </w:r>
      <w:r w:rsidRPr="00BF6589">
        <w:rPr>
          <w:rFonts w:ascii="Arial" w:eastAsia="Times New Roman" w:hAnsi="Arial" w:cs="Arial"/>
          <w:color w:val="151E24"/>
          <w:sz w:val="27"/>
          <w:szCs w:val="27"/>
        </w:rPr>
        <w:br/>
        <w:t>Please join the private Prime East WhatsApp group as soon as possible via the link in the registration reminder/info email. Send a text to Andrea Swayne at 714-915-1652 if you did not receive the Feb. 7 email.</w:t>
      </w:r>
      <w:r w:rsidRPr="00BF6589">
        <w:rPr>
          <w:rFonts w:ascii="Arial" w:eastAsia="Times New Roman" w:hAnsi="Arial" w:cs="Arial"/>
          <w:color w:val="151E24"/>
          <w:sz w:val="27"/>
          <w:szCs w:val="27"/>
        </w:rPr>
        <w:br/>
      </w:r>
      <w:r w:rsidRPr="00BF6589">
        <w:rPr>
          <w:rFonts w:ascii="Arial" w:eastAsia="Times New Roman" w:hAnsi="Arial" w:cs="Arial"/>
          <w:b/>
          <w:bCs/>
          <w:color w:val="F80505"/>
          <w:sz w:val="27"/>
          <w:szCs w:val="27"/>
        </w:rPr>
        <w:t>SPECIAL RULES/INSTRUCTIONS FOR BACK-TO-BACK FLORIDA EVENTS ONLY</w:t>
      </w:r>
      <w:r w:rsidRPr="00BF6589">
        <w:rPr>
          <w:rFonts w:ascii="Arial" w:eastAsia="Times New Roman" w:hAnsi="Arial" w:cs="Arial"/>
          <w:color w:val="151E24"/>
          <w:sz w:val="27"/>
          <w:szCs w:val="27"/>
        </w:rPr>
        <w:br/>
      </w:r>
      <w:r w:rsidRPr="00BF6589">
        <w:rPr>
          <w:rFonts w:ascii="Arial" w:eastAsia="Times New Roman" w:hAnsi="Arial" w:cs="Arial"/>
          <w:color w:val="2A2A2A"/>
          <w:sz w:val="48"/>
          <w:szCs w:val="48"/>
        </w:rPr>
        <w:t>•</w:t>
      </w:r>
      <w:r w:rsidRPr="00BF6589">
        <w:rPr>
          <w:rFonts w:ascii="Arial" w:eastAsia="Times New Roman" w:hAnsi="Arial" w:cs="Arial"/>
          <w:color w:val="2A2A2A"/>
          <w:sz w:val="27"/>
          <w:szCs w:val="27"/>
        </w:rPr>
        <w:t> Surfers who are not able to attend both FL events may register and pay for the event they will miss, and then check in during the event they are attending, to receive points for the one they are missing.</w:t>
      </w:r>
      <w:r w:rsidRPr="00BF6589">
        <w:rPr>
          <w:rFonts w:ascii="Arial" w:eastAsia="Times New Roman" w:hAnsi="Arial" w:cs="Arial"/>
          <w:color w:val="2A2A2A"/>
          <w:sz w:val="27"/>
          <w:szCs w:val="27"/>
        </w:rPr>
        <w:br/>
      </w:r>
      <w:r w:rsidRPr="00BF6589">
        <w:rPr>
          <w:rFonts w:ascii="Arial" w:eastAsia="Times New Roman" w:hAnsi="Arial" w:cs="Arial"/>
          <w:color w:val="2A2A2A"/>
          <w:sz w:val="48"/>
          <w:szCs w:val="48"/>
        </w:rPr>
        <w:t>•</w:t>
      </w:r>
      <w:r w:rsidRPr="00BF6589">
        <w:rPr>
          <w:rFonts w:ascii="Arial" w:eastAsia="Times New Roman" w:hAnsi="Arial" w:cs="Arial"/>
          <w:color w:val="2A2A2A"/>
          <w:sz w:val="27"/>
          <w:szCs w:val="27"/>
        </w:rPr>
        <w:t> Check in must be done during the one of two FL events you’re actually surfing in.</w:t>
      </w:r>
      <w:r w:rsidRPr="00BF6589">
        <w:rPr>
          <w:rFonts w:ascii="Arial" w:eastAsia="Times New Roman" w:hAnsi="Arial" w:cs="Arial"/>
          <w:color w:val="2A2A2A"/>
          <w:sz w:val="27"/>
          <w:szCs w:val="27"/>
        </w:rPr>
        <w:br/>
      </w:r>
      <w:r w:rsidRPr="00BF6589">
        <w:rPr>
          <w:rFonts w:ascii="Arial" w:eastAsia="Times New Roman" w:hAnsi="Arial" w:cs="Arial"/>
          <w:color w:val="2A2A2A"/>
          <w:sz w:val="48"/>
          <w:szCs w:val="48"/>
        </w:rPr>
        <w:t>•</w:t>
      </w:r>
      <w:r w:rsidRPr="00BF6589">
        <w:rPr>
          <w:rFonts w:ascii="Arial" w:eastAsia="Times New Roman" w:hAnsi="Arial" w:cs="Arial"/>
          <w:color w:val="2A2A2A"/>
          <w:sz w:val="27"/>
          <w:szCs w:val="27"/>
        </w:rPr>
        <w:t> A surfer may only do this with one of the Florida events.</w:t>
      </w:r>
      <w:r w:rsidRPr="00BF6589">
        <w:rPr>
          <w:rFonts w:ascii="Arial" w:eastAsia="Times New Roman" w:hAnsi="Arial" w:cs="Arial"/>
          <w:color w:val="2A2A2A"/>
          <w:sz w:val="27"/>
          <w:szCs w:val="27"/>
        </w:rPr>
        <w:br/>
      </w:r>
      <w:r w:rsidRPr="00BF6589">
        <w:rPr>
          <w:rFonts w:ascii="Arial" w:eastAsia="Times New Roman" w:hAnsi="Arial" w:cs="Arial"/>
          <w:color w:val="2A2A2A"/>
          <w:sz w:val="48"/>
          <w:szCs w:val="48"/>
        </w:rPr>
        <w:t>•</w:t>
      </w:r>
      <w:r w:rsidRPr="00BF6589">
        <w:rPr>
          <w:rFonts w:ascii="Arial" w:eastAsia="Times New Roman" w:hAnsi="Arial" w:cs="Arial"/>
          <w:color w:val="2A2A2A"/>
          <w:sz w:val="27"/>
          <w:szCs w:val="27"/>
        </w:rPr>
        <w:t> Receiving points for the one event not attended may only be granted if the surfer is registered/paid for the missing event in advance </w:t>
      </w:r>
      <w:r w:rsidRPr="00BF6589">
        <w:rPr>
          <w:rFonts w:ascii="Arial" w:eastAsia="Times New Roman" w:hAnsi="Arial" w:cs="Arial"/>
          <w:b/>
          <w:bCs/>
          <w:color w:val="2A2A2A"/>
          <w:sz w:val="27"/>
          <w:szCs w:val="27"/>
        </w:rPr>
        <w:t>(before the New Smyrna registration cutoff Feb. 26 at 11:59 p.m.)</w:t>
      </w:r>
      <w:r w:rsidRPr="00BF6589">
        <w:rPr>
          <w:rFonts w:ascii="Arial" w:eastAsia="Times New Roman" w:hAnsi="Arial" w:cs="Arial"/>
          <w:color w:val="2A2A2A"/>
          <w:sz w:val="27"/>
          <w:szCs w:val="27"/>
        </w:rPr>
        <w:t> and then checks in, in person, at the event they are surfing in.</w:t>
      </w:r>
      <w:r w:rsidRPr="00BF6589">
        <w:rPr>
          <w:rFonts w:ascii="Arial" w:eastAsia="Times New Roman" w:hAnsi="Arial" w:cs="Arial"/>
          <w:color w:val="2A2A2A"/>
          <w:sz w:val="27"/>
          <w:szCs w:val="27"/>
        </w:rPr>
        <w:br/>
      </w:r>
      <w:r w:rsidRPr="00BF6589">
        <w:rPr>
          <w:rFonts w:ascii="Arial" w:eastAsia="Times New Roman" w:hAnsi="Arial" w:cs="Arial"/>
          <w:color w:val="2A2A2A"/>
          <w:sz w:val="48"/>
          <w:szCs w:val="48"/>
        </w:rPr>
        <w:t>•</w:t>
      </w:r>
      <w:r w:rsidRPr="00BF6589">
        <w:rPr>
          <w:rFonts w:ascii="Arial" w:eastAsia="Times New Roman" w:hAnsi="Arial" w:cs="Arial"/>
          <w:color w:val="2A2A2A"/>
          <w:sz w:val="27"/>
          <w:szCs w:val="27"/>
        </w:rPr>
        <w:t> For qualification to USA Championships in June and requalification for Prime, surfers must do (or receive points for) at least 3 of 4/5 events.</w:t>
      </w:r>
      <w:r w:rsidRPr="00BF6589">
        <w:rPr>
          <w:rFonts w:ascii="Arial" w:eastAsia="Times New Roman" w:hAnsi="Arial" w:cs="Arial"/>
          <w:color w:val="2A2A2A"/>
          <w:sz w:val="27"/>
          <w:szCs w:val="27"/>
        </w:rPr>
        <w:br/>
      </w:r>
      <w:r w:rsidRPr="00BF6589">
        <w:rPr>
          <w:rFonts w:ascii="Arial" w:eastAsia="Times New Roman" w:hAnsi="Arial" w:cs="Arial"/>
          <w:color w:val="2A2A2A"/>
          <w:sz w:val="48"/>
          <w:szCs w:val="48"/>
        </w:rPr>
        <w:t>•</w:t>
      </w:r>
      <w:r w:rsidRPr="00BF6589">
        <w:rPr>
          <w:rFonts w:ascii="Arial" w:eastAsia="Times New Roman" w:hAnsi="Arial" w:cs="Arial"/>
          <w:color w:val="2A2A2A"/>
          <w:sz w:val="27"/>
          <w:szCs w:val="27"/>
        </w:rPr>
        <w:t> </w:t>
      </w:r>
      <w:r w:rsidRPr="00BF6589">
        <w:rPr>
          <w:rFonts w:ascii="Arial" w:eastAsia="Times New Roman" w:hAnsi="Arial" w:cs="Arial"/>
          <w:b/>
          <w:bCs/>
          <w:color w:val="2A2A2A"/>
          <w:sz w:val="27"/>
          <w:szCs w:val="27"/>
        </w:rPr>
        <w:t xml:space="preserve">Please email andrea@usasurfing.org or send a WhatsApp message as soon as possible to let us know if you will be surfing in one and checking in for points for the other. We need this info </w:t>
      </w:r>
      <w:proofErr w:type="gramStart"/>
      <w:r w:rsidRPr="00BF6589">
        <w:rPr>
          <w:rFonts w:ascii="Arial" w:eastAsia="Times New Roman" w:hAnsi="Arial" w:cs="Arial"/>
          <w:b/>
          <w:bCs/>
          <w:color w:val="2A2A2A"/>
          <w:sz w:val="27"/>
          <w:szCs w:val="27"/>
        </w:rPr>
        <w:t>in order to</w:t>
      </w:r>
      <w:proofErr w:type="gramEnd"/>
      <w:r w:rsidRPr="00BF6589">
        <w:rPr>
          <w:rFonts w:ascii="Arial" w:eastAsia="Times New Roman" w:hAnsi="Arial" w:cs="Arial"/>
          <w:b/>
          <w:bCs/>
          <w:color w:val="2A2A2A"/>
          <w:sz w:val="27"/>
          <w:szCs w:val="27"/>
        </w:rPr>
        <w:t xml:space="preserve"> correctly seed the events.</w:t>
      </w:r>
      <w:r w:rsidRPr="00BF6589">
        <w:rPr>
          <w:rFonts w:ascii="Arial" w:eastAsia="Times New Roman" w:hAnsi="Arial" w:cs="Arial"/>
          <w:color w:val="151E24"/>
          <w:sz w:val="27"/>
          <w:szCs w:val="27"/>
        </w:rPr>
        <w:br/>
      </w:r>
      <w:r w:rsidRPr="00BF6589">
        <w:rPr>
          <w:rFonts w:ascii="Arial" w:eastAsia="Times New Roman" w:hAnsi="Arial" w:cs="Arial"/>
          <w:b/>
          <w:bCs/>
          <w:color w:val="F80303"/>
          <w:sz w:val="27"/>
          <w:szCs w:val="27"/>
        </w:rPr>
        <w:t>PLEASE JOIN THE PRIME EAST PRIVATE WhatsApp GROUP ASAP</w:t>
      </w:r>
      <w:r w:rsidRPr="00BF6589">
        <w:rPr>
          <w:rFonts w:ascii="Arial" w:eastAsia="Times New Roman" w:hAnsi="Arial" w:cs="Arial"/>
          <w:color w:val="151E24"/>
          <w:sz w:val="27"/>
          <w:szCs w:val="27"/>
        </w:rPr>
        <w:br/>
      </w:r>
      <w:r w:rsidRPr="00BF6589">
        <w:rPr>
          <w:rFonts w:ascii="Arial" w:eastAsia="Times New Roman" w:hAnsi="Arial" w:cs="Arial"/>
          <w:color w:val="000000"/>
          <w:sz w:val="27"/>
          <w:szCs w:val="27"/>
        </w:rPr>
        <w:t>Please click the link or scan the QR code in the Feb. 7 registration reminder/info email to join the USA Surfing Prime West WhatsApp group right away. We are adding this as an additional means of communication to keep you better informed of event info and news. Emails, Instagram posts, and website posts will continue, but for the quickest in-competition and other important updates, WhatsApp will be the primary communication method. Please email andrea@usasurfing.org if you need the link.</w:t>
      </w:r>
    </w:p>
    <w:sectPr w:rsidR="00E958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D3F"/>
    <w:rsid w:val="00CF5D3F"/>
    <w:rsid w:val="00E95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F1E4C"/>
  <w15:chartTrackingRefBased/>
  <w15:docId w15:val="{4F6FD8FE-0101-C04A-B004-B1C769EC4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1696</Characters>
  <Application>Microsoft Office Word</Application>
  <DocSecurity>0</DocSecurity>
  <Lines>14</Lines>
  <Paragraphs>3</Paragraphs>
  <ScaleCrop>false</ScaleCrop>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2024-03-08T16:17:00Z</dcterms:created>
  <dcterms:modified xsi:type="dcterms:W3CDTF">2024-03-08T16:18:00Z</dcterms:modified>
</cp:coreProperties>
</file>